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D2" w:rsidRPr="00337CD2" w:rsidRDefault="00337CD2" w:rsidP="00337CD2">
      <w:pPr>
        <w:spacing w:line="948" w:lineRule="atLeast"/>
        <w:rPr>
          <w:rFonts w:ascii="Arial" w:eastAsia="Times New Roman" w:hAnsi="Arial" w:cs="Arial"/>
          <w:b/>
          <w:bCs/>
          <w:color w:val="000000"/>
          <w:sz w:val="95"/>
          <w:szCs w:val="95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95"/>
          <w:szCs w:val="95"/>
          <w:lang w:eastAsia="ru-RU"/>
        </w:rPr>
        <w:t>Навигатор самостоятельной подготовки к ОГЭ</w:t>
      </w:r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5" w:anchor="ru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Русский язык</w:t>
        </w:r>
      </w:hyperlink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6" w:anchor="ma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Математика</w:t>
        </w:r>
      </w:hyperlink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7" w:anchor="fi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Физика</w:t>
        </w:r>
      </w:hyperlink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8" w:anchor="hi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Химия</w:t>
        </w:r>
      </w:hyperlink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9" w:anchor="inf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Информатика</w:t>
        </w:r>
      </w:hyperlink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0" w:anchor="bi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Биология</w:t>
        </w:r>
      </w:hyperlink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1" w:anchor="is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История</w:t>
        </w:r>
      </w:hyperlink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2" w:anchor="gg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География</w:t>
        </w:r>
      </w:hyperlink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3" w:anchor="ob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Обществознание</w:t>
        </w:r>
      </w:hyperlink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4" w:anchor="aya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Английский язык</w:t>
        </w:r>
      </w:hyperlink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5" w:anchor="nya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Немецкий язык</w:t>
        </w:r>
      </w:hyperlink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6" w:anchor="fya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Французский язык</w:t>
        </w:r>
      </w:hyperlink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7" w:anchor="iya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Испанский язык</w:t>
        </w:r>
      </w:hyperlink>
    </w:p>
    <w:p w:rsidR="00337CD2" w:rsidRPr="00337CD2" w:rsidRDefault="00337CD2" w:rsidP="00337CD2">
      <w:pPr>
        <w:numPr>
          <w:ilvl w:val="0"/>
          <w:numId w:val="1"/>
        </w:numPr>
        <w:spacing w:beforeAutospacing="1" w:after="0" w:afterAutospacing="1" w:line="365" w:lineRule="atLeast"/>
        <w:ind w:left="1085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8" w:anchor="li" w:history="1">
        <w:r w:rsidRPr="00337CD2">
          <w:rPr>
            <w:rFonts w:ascii="Arial" w:eastAsia="Times New Roman" w:hAnsi="Arial" w:cs="Arial"/>
            <w:b/>
            <w:bCs/>
            <w:color w:val="1E7B84"/>
            <w:sz w:val="37"/>
            <w:lang w:eastAsia="ru-RU"/>
          </w:rPr>
          <w:t>Литература</w:t>
        </w:r>
      </w:hyperlink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</w:pPr>
      <w:bookmarkStart w:id="0" w:name="ru"/>
      <w:bookmarkEnd w:id="0"/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t>Русский язык</w:t>
      </w: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br/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I. Рекомендации по самостоятельной подготовке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2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19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Рекомендации по самостоятельной подготовке к ОГЭ по русскому языку</w:t>
        </w:r>
      </w:hyperlink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II. Подготовка по темам: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20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Фонетика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21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Лексика и фразеология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22" w:tgtFrame="_blank" w:history="1"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Морфемика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 xml:space="preserve"> и словообразование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23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Грамматика. Морфология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24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Грамматика. Синтаксис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25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Орфография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26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Пунктуация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27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Речь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28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Языковые нормы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29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Выразительность русской речи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30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Информационная обработка текстов различных стилей и жанров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31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Тренировочные задания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ma"/>
      <w:bookmarkEnd w:id="1"/>
      <w:r w:rsidRPr="00337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.9pt" o:hralign="center" o:hrstd="t" o:hr="t" fillcolor="#a0a0a0" stroked="f"/>
        </w:pict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t>Математика</w:t>
      </w: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br/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I. Рекомендации по самостоятельной подготовке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4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32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Рекомендации по самостоятельной подготовке к ОГЭ по математике</w:t>
        </w:r>
      </w:hyperlink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II.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Подготовка по темам: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5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33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Действия с числами. Координатная прямая. Вероятность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5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34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Алгебра, базовый уровень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5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35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Треугольники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5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36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Окружность и круг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5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37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Практико-ориентированные задачи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5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38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Четырёхугольники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5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39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Тренировочные задания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fi"/>
      <w:bookmarkEnd w:id="2"/>
      <w:r w:rsidRPr="00337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6" style="width:0;height:.9pt" o:hralign="center" o:hrstd="t" o:hr="t" fillcolor="#a0a0a0" stroked="f"/>
        </w:pict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t>Физика</w:t>
      </w: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br/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I. Рекомендации по самостоятельной подготовке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6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40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Рекомендации по самостоятельной подготовке к ОГЭ по физике</w:t>
        </w:r>
      </w:hyperlink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II. Подготовка по темам: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7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41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Механические явления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7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42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Тепловые явления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7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43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Электромагнитные явления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7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44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Квантовые явления. Работа с текстами физического содержания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7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45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Экспериментальное задание. Методология науки. Приборы и технические устройства. История физики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7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46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Тренировочные задания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hi"/>
      <w:bookmarkEnd w:id="3"/>
      <w:r w:rsidRPr="00337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7" style="width:0;height:.9pt" o:hralign="center" o:hrstd="t" o:hr="t" fillcolor="#a0a0a0" stroked="f"/>
        </w:pict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t>Химия</w:t>
      </w: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br/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 </w:t>
      </w: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Рекомендации по самостоятельной подготовке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8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47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Рекомендации по самостоятельной подготовке к ОГЭ по химии</w:t>
        </w:r>
      </w:hyperlink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II. Подготовка по темам: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9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48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Строение атома. Периодический закон и периодическая система химических элементов Д.И. Менделеева. Первоначальные химические понятия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9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49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Многообразие химических реакций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9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50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Металлы. Неметаллы. Основные классы неорганических соединений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9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51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Экспериментальная химия. Химия и жизнь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9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52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Тренировочные задания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inf"/>
      <w:bookmarkEnd w:id="4"/>
      <w:r w:rsidRPr="00337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8" style="width:0;height:.9pt" o:hralign="center" o:hrstd="t" o:hr="t" fillcolor="#a0a0a0" stroked="f"/>
        </w:pict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t>Информатика</w:t>
      </w: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br/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lastRenderedPageBreak/>
        <w:t>I. Рекомендации по самостоятельной подготовке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10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53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Рекомендации по самостоятельной подготовке к ОГЭ по информатике</w:t>
        </w:r>
      </w:hyperlink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II. Подготовка по темам: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11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54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Информация и информационные процессы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1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55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Алгоритмизация и программирование. Элементы математической логики.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1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56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Информационные и коммуникационные технологии. Моделирование и формализация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1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57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Информационные и коммуникационные технологии. Использование программных систем и сервисов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1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58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Информационные и коммуникационные технологии. Компьютерные презентации и текстовые документы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bi"/>
      <w:bookmarkEnd w:id="5"/>
      <w:r w:rsidRPr="00337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9" style="width:0;height:.9pt" o:hralign="center" o:hrstd="t" o:hr="t" fillcolor="#a0a0a0" stroked="f"/>
        </w:pict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t>Биология</w:t>
      </w: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br/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I. Рекомендации по самостоятельной подготовке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12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59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Рекомендации по самостоятельной подготовке к ОГЭ по биологии</w:t>
        </w:r>
      </w:hyperlink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II. Подготовка по темам: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1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60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Человек и его здоровье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61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Человек и его здоровье (II)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62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Биология как наука. Методы биологии. Признаки живых организмов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63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Система и многообразие живой природы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64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Эволюция организмов. Взаимосвязи организмов и окружающей среды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3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65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Тренировочные задания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is"/>
      <w:bookmarkEnd w:id="6"/>
      <w:r w:rsidRPr="00337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0" style="width:0;height:.9pt" o:hralign="center" o:hrstd="t" o:hr="t" fillcolor="#a0a0a0" stroked="f"/>
        </w:pict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lastRenderedPageBreak/>
        <w:t>История</w:t>
      </w: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br/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I. Рекомендации по самостоятельной подготовке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14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66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Рекомендации по самостоятельной подготовке к ОГЭ по истории</w:t>
        </w:r>
      </w:hyperlink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II. Подготовка по темам: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15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67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 xml:space="preserve">История России с древнейших времён до начала XVI </w:t>
        </w:r>
        <w:proofErr w:type="gram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в</w:t>
        </w:r>
        <w:proofErr w:type="gram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. История Древнего мира. История Средних веков.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5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68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История России в 1505 – 1682 гг. История зарубежных стран в новое время (XVI – XVII вв.)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5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69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История России с 1682 до 1801 г. История зарубежных стран в новое время (XVIII в.)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5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70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История России с 1801 по 1914 г. Новая история зарубежных стран в XIX – начале XX в.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5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71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Тренировочные задания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" w:name="gg"/>
      <w:bookmarkEnd w:id="7"/>
      <w:r w:rsidRPr="00337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1" style="width:0;height:.9pt" o:hralign="center" o:hrstd="t" o:hr="t" fillcolor="#a0a0a0" stroked="f"/>
        </w:pict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t>География</w:t>
      </w: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br/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I. Рекомендации по самостоятельной подготовке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16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72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Рекомендации по самостоятельной подготовке к ОГЭ по географии</w:t>
        </w:r>
      </w:hyperlink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II. Подготовка по темам: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17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73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Источники географической информации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7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74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Природа Земли и Человек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7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75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Материки, океаны, народы и страны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7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76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Природопользование и геоэкология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7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77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География России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7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78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Тренировочные задания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" w:name="ob"/>
      <w:bookmarkEnd w:id="8"/>
      <w:r w:rsidRPr="00337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pict>
          <v:rect id="_x0000_i1032" style="width:0;height:.9pt" o:hralign="center" o:hrstd="t" o:hr="t" fillcolor="#a0a0a0" stroked="f"/>
        </w:pict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t>Обществознание</w:t>
      </w: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br/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I. Рекомендации по самостоятельной подготовке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18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79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Рекомендации по самостоятельной подготовке к ОГЭ по обществознанию</w:t>
        </w:r>
      </w:hyperlink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II. Подготовка по темам: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19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80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Человек и общество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9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81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Сфера духовной культуры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9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82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Экономика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9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83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Социальная сфера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9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84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Сфера политики и социального управления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9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85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Право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19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86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Тренировочные задания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9" w:name="aya"/>
      <w:bookmarkEnd w:id="9"/>
      <w:r w:rsidRPr="00337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3" style="width:0;height:.9pt" o:hralign="center" o:hrstd="t" o:hr="t" fillcolor="#a0a0a0" stroked="f"/>
        </w:pict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t>Английский язык</w:t>
      </w: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br/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I. Рекомендации по самостоятельной подготовке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20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87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Рекомендации по самостоятельной подготовке к ОГЭ по английскому языку</w:t>
        </w:r>
      </w:hyperlink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II. Подготовка по темам: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21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88" w:tgtFrame="_blank" w:history="1"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Аудирование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 xml:space="preserve">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21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89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Чтение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21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90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Грамматика и лексика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21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91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Письмо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21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92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Говорение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21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93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Тренировочные задания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0" w:name="nya"/>
      <w:bookmarkEnd w:id="10"/>
      <w:r w:rsidRPr="00337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4" style="width:0;height:.9pt" o:hralign="center" o:hrstd="t" o:hr="t" fillcolor="#a0a0a0" stroked="f"/>
        </w:pict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lastRenderedPageBreak/>
        <w:t>Немецкий язык</w:t>
      </w:r>
      <w:r w:rsidRPr="00337CD2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br/>
      </w:r>
    </w:p>
    <w:p w:rsidR="00337CD2" w:rsidRPr="00337CD2" w:rsidRDefault="00337CD2" w:rsidP="00337CD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I. Рекомендации по самостоятельной подготовке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hyperlink r:id="rId94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Рекомендации по самостоятельной подготовке к ОГЭ по немецкому языку</w:t>
        </w:r>
      </w:hyperlink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337CD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II. Подготовка по темам:</w:t>
      </w:r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337CD2" w:rsidRPr="00337CD2" w:rsidRDefault="00337CD2" w:rsidP="00337CD2">
      <w:pPr>
        <w:numPr>
          <w:ilvl w:val="0"/>
          <w:numId w:val="22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95" w:tgtFrame="_blank" w:history="1"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Аудирование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 xml:space="preserve">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22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96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Чтение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22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97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Грамматика и лексика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22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98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Письмо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22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99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Говорение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337CD2" w:rsidRPr="00337CD2" w:rsidRDefault="00337CD2" w:rsidP="00337CD2">
      <w:pPr>
        <w:numPr>
          <w:ilvl w:val="0"/>
          <w:numId w:val="22"/>
        </w:numPr>
        <w:spacing w:beforeAutospacing="1" w:after="0" w:afterAutospacing="1" w:line="240" w:lineRule="auto"/>
        <w:ind w:left="1085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gramStart"/>
      <w:r w:rsidRPr="00337CD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</w:t>
      </w:r>
      <w:hyperlink r:id="rId100" w:tgtFrame="_blank" w:history="1"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ренировочные</w:t>
        </w:r>
        <w:proofErr w:type="gram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 xml:space="preserve"> задания (</w:t>
        </w:r>
        <w:proofErr w:type="spellStart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pdf</w:t>
        </w:r>
        <w:proofErr w:type="spellEnd"/>
        <w:r w:rsidRPr="00337CD2">
          <w:rPr>
            <w:rFonts w:ascii="Arial" w:eastAsia="Times New Roman" w:hAnsi="Arial" w:cs="Arial"/>
            <w:color w:val="1E7B84"/>
            <w:sz w:val="29"/>
            <w:lang w:eastAsia="ru-RU"/>
          </w:rPr>
          <w:t>)</w:t>
        </w:r>
      </w:hyperlink>
    </w:p>
    <w:p w:rsidR="00185905" w:rsidRDefault="00185905"/>
    <w:sectPr w:rsidR="00185905" w:rsidSect="0018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803"/>
    <w:multiLevelType w:val="multilevel"/>
    <w:tmpl w:val="C29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21290"/>
    <w:multiLevelType w:val="multilevel"/>
    <w:tmpl w:val="A284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71B73"/>
    <w:multiLevelType w:val="multilevel"/>
    <w:tmpl w:val="6318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32533"/>
    <w:multiLevelType w:val="multilevel"/>
    <w:tmpl w:val="9E14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05254"/>
    <w:multiLevelType w:val="multilevel"/>
    <w:tmpl w:val="5248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70021"/>
    <w:multiLevelType w:val="multilevel"/>
    <w:tmpl w:val="6202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11562"/>
    <w:multiLevelType w:val="multilevel"/>
    <w:tmpl w:val="0658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D0FD9"/>
    <w:multiLevelType w:val="multilevel"/>
    <w:tmpl w:val="5104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96B74"/>
    <w:multiLevelType w:val="multilevel"/>
    <w:tmpl w:val="0592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342C40"/>
    <w:multiLevelType w:val="multilevel"/>
    <w:tmpl w:val="93F6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B55F0"/>
    <w:multiLevelType w:val="multilevel"/>
    <w:tmpl w:val="49E6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93633"/>
    <w:multiLevelType w:val="multilevel"/>
    <w:tmpl w:val="0666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056BEE"/>
    <w:multiLevelType w:val="multilevel"/>
    <w:tmpl w:val="A026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32881"/>
    <w:multiLevelType w:val="multilevel"/>
    <w:tmpl w:val="4EE2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75097"/>
    <w:multiLevelType w:val="multilevel"/>
    <w:tmpl w:val="CA7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01A57"/>
    <w:multiLevelType w:val="multilevel"/>
    <w:tmpl w:val="6260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6D589C"/>
    <w:multiLevelType w:val="multilevel"/>
    <w:tmpl w:val="4C16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C40657"/>
    <w:multiLevelType w:val="multilevel"/>
    <w:tmpl w:val="EF9E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001C5"/>
    <w:multiLevelType w:val="multilevel"/>
    <w:tmpl w:val="4688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B726D"/>
    <w:multiLevelType w:val="multilevel"/>
    <w:tmpl w:val="17C8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5F1EE0"/>
    <w:multiLevelType w:val="multilevel"/>
    <w:tmpl w:val="4968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D16688"/>
    <w:multiLevelType w:val="multilevel"/>
    <w:tmpl w:val="68D2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1"/>
  </w:num>
  <w:num w:numId="5">
    <w:abstractNumId w:val="12"/>
  </w:num>
  <w:num w:numId="6">
    <w:abstractNumId w:val="10"/>
  </w:num>
  <w:num w:numId="7">
    <w:abstractNumId w:val="16"/>
  </w:num>
  <w:num w:numId="8">
    <w:abstractNumId w:val="18"/>
  </w:num>
  <w:num w:numId="9">
    <w:abstractNumId w:val="6"/>
  </w:num>
  <w:num w:numId="10">
    <w:abstractNumId w:val="20"/>
  </w:num>
  <w:num w:numId="11">
    <w:abstractNumId w:val="19"/>
  </w:num>
  <w:num w:numId="12">
    <w:abstractNumId w:val="13"/>
  </w:num>
  <w:num w:numId="13">
    <w:abstractNumId w:val="7"/>
  </w:num>
  <w:num w:numId="14">
    <w:abstractNumId w:val="9"/>
  </w:num>
  <w:num w:numId="15">
    <w:abstractNumId w:val="4"/>
  </w:num>
  <w:num w:numId="16">
    <w:abstractNumId w:val="1"/>
  </w:num>
  <w:num w:numId="17">
    <w:abstractNumId w:val="5"/>
  </w:num>
  <w:num w:numId="18">
    <w:abstractNumId w:val="0"/>
  </w:num>
  <w:num w:numId="19">
    <w:abstractNumId w:val="14"/>
  </w:num>
  <w:num w:numId="20">
    <w:abstractNumId w:val="2"/>
  </w:num>
  <w:num w:numId="21">
    <w:abstractNumId w:val="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7CD2"/>
    <w:rsid w:val="000C02FE"/>
    <w:rsid w:val="00180643"/>
    <w:rsid w:val="00185905"/>
    <w:rsid w:val="00253316"/>
    <w:rsid w:val="00337CD2"/>
    <w:rsid w:val="004B13DC"/>
    <w:rsid w:val="004B40BC"/>
    <w:rsid w:val="00527496"/>
    <w:rsid w:val="005621CF"/>
    <w:rsid w:val="005D4945"/>
    <w:rsid w:val="006F7734"/>
    <w:rsid w:val="00894436"/>
    <w:rsid w:val="00A60573"/>
    <w:rsid w:val="00BF5B5F"/>
    <w:rsid w:val="00CB3DF9"/>
    <w:rsid w:val="00EA1896"/>
    <w:rsid w:val="00E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CD2"/>
    <w:rPr>
      <w:color w:val="0000FF"/>
      <w:u w:val="single"/>
    </w:rPr>
  </w:style>
  <w:style w:type="character" w:styleId="a4">
    <w:name w:val="Strong"/>
    <w:basedOn w:val="a0"/>
    <w:uiPriority w:val="22"/>
    <w:qFormat/>
    <w:rsid w:val="00337C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2192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1836">
                      <w:marLeft w:val="0"/>
                      <w:marRight w:val="0"/>
                      <w:marTop w:val="0"/>
                      <w:marBottom w:val="7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7824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0712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9313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4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158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9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6358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8121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2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5353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871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2402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5389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9300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0505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7910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8419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0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050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9423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5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1354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9868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1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8831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3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2928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7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3885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8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1447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.fipi.ru/navigator-podgotovki/navigator-oge/ru-9_7_punktuacija.pdf" TargetMode="External"/><Relationship Id="rId21" Type="http://schemas.openxmlformats.org/officeDocument/2006/relationships/hyperlink" Target="https://doc.fipi.ru/navigator-podgotovki/navigator-oge/ru-9_2_leksika_i_frazeologija.pdf" TargetMode="External"/><Relationship Id="rId34" Type="http://schemas.openxmlformats.org/officeDocument/2006/relationships/hyperlink" Target="http://doc.fipi.ru/navigator-podgotovki/navigator-oge/Math-9-9_algebra.pdf" TargetMode="External"/><Relationship Id="rId42" Type="http://schemas.openxmlformats.org/officeDocument/2006/relationships/hyperlink" Target="https://doc.fipi.ru/navigator-podgotovki/navigator-oge/fi-9_2_teplovye_javlenija.pdf" TargetMode="External"/><Relationship Id="rId47" Type="http://schemas.openxmlformats.org/officeDocument/2006/relationships/hyperlink" Target="http://doc.fipi.ru/o-nas/novosti/metodicheskiye-rekomendatsii-po-samostoyatelnoy-podgotovke-k-oge/khimiya-oge.pdf" TargetMode="External"/><Relationship Id="rId50" Type="http://schemas.openxmlformats.org/officeDocument/2006/relationships/hyperlink" Target="https://doc.fipi.ru/navigator-podgotovki/navigator-oge/hi-9_3_metally_i_nemetally.pdf" TargetMode="External"/><Relationship Id="rId55" Type="http://schemas.openxmlformats.org/officeDocument/2006/relationships/hyperlink" Target="http://doc.fipi.ru/navigator-podgotovki/navigator-oge/Inf-9_2_algoritm.pdf" TargetMode="External"/><Relationship Id="rId63" Type="http://schemas.openxmlformats.org/officeDocument/2006/relationships/hyperlink" Target="https://doc.fipi.ru/navigator-podgotovki/navigator-oge/bi-9_4_sistema.pdf" TargetMode="External"/><Relationship Id="rId68" Type="http://schemas.openxmlformats.org/officeDocument/2006/relationships/hyperlink" Target="https://doc.fipi.ru/navigator-podgotovki/navigator-oge/is-9_2_istorija_16-17v.pdf" TargetMode="External"/><Relationship Id="rId76" Type="http://schemas.openxmlformats.org/officeDocument/2006/relationships/hyperlink" Target="https://doc.fipi.ru/navigator-podgotovki/navigator-oge/gg-9_4_geoekologija.pdf" TargetMode="External"/><Relationship Id="rId84" Type="http://schemas.openxmlformats.org/officeDocument/2006/relationships/hyperlink" Target="https://doc.fipi.ru/navigator-podgotovki/navigator-oge/ob-9_5_sfera_politiki.pdf" TargetMode="External"/><Relationship Id="rId89" Type="http://schemas.openxmlformats.org/officeDocument/2006/relationships/hyperlink" Target="https://doc.fipi.ru/navigator-podgotovki/navigator-oge/aja-9_2_chtenie.pdf" TargetMode="External"/><Relationship Id="rId97" Type="http://schemas.openxmlformats.org/officeDocument/2006/relationships/hyperlink" Target="https://doc.fipi.ru/navigator-podgotovki/navigator-oge/nja-9_3_grammatika.pdf" TargetMode="External"/><Relationship Id="rId7" Type="http://schemas.openxmlformats.org/officeDocument/2006/relationships/hyperlink" Target="https://fipi.ru/navigator-podgotovki/navigator-oge" TargetMode="External"/><Relationship Id="rId71" Type="http://schemas.openxmlformats.org/officeDocument/2006/relationships/hyperlink" Target="https://doc.fipi.ru/navigator-podgotovki/navigator-oge/is-9_tren.pdf" TargetMode="External"/><Relationship Id="rId92" Type="http://schemas.openxmlformats.org/officeDocument/2006/relationships/hyperlink" Target="https://doc.fipi.ru/navigator-podgotovki/navigator-oge/aja-9_5_govoreni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navigator-podgotovki/navigator-oge" TargetMode="External"/><Relationship Id="rId29" Type="http://schemas.openxmlformats.org/officeDocument/2006/relationships/hyperlink" Target="https://doc.fipi.ru/navigator-podgotovki/navigator-oge/ru-9_10_vyrazitelnost_russkoj_rechi.pdf" TargetMode="External"/><Relationship Id="rId11" Type="http://schemas.openxmlformats.org/officeDocument/2006/relationships/hyperlink" Target="https://fipi.ru/navigator-podgotovki/navigator-oge" TargetMode="External"/><Relationship Id="rId24" Type="http://schemas.openxmlformats.org/officeDocument/2006/relationships/hyperlink" Target="https://doc.fipi.ru/navigator-podgotovki/navigator-oge/ru-9_5_grammatika._sintaksis.pdf" TargetMode="External"/><Relationship Id="rId32" Type="http://schemas.openxmlformats.org/officeDocument/2006/relationships/hyperlink" Target="http://doc.fipi.ru/o-nas/novosti/metodicheskiye-rekomendatsii-po-samostoyatelnoy-podgotovke-k-oge/matematika-oge.pdf" TargetMode="External"/><Relationship Id="rId37" Type="http://schemas.openxmlformats.org/officeDocument/2006/relationships/hyperlink" Target="http://doc.fipi.ru/navigator-podgotovki/navigator-oge/Math-9_5_zadachi.pdf" TargetMode="External"/><Relationship Id="rId40" Type="http://schemas.openxmlformats.org/officeDocument/2006/relationships/hyperlink" Target="http://doc.fipi.ru/o-nas/novosti/metodicheskiye-rekomendatsii-po-samostoyatelnoy-podgotovke-k-oge/fizika-oge.pdf" TargetMode="External"/><Relationship Id="rId45" Type="http://schemas.openxmlformats.org/officeDocument/2006/relationships/hyperlink" Target="https://doc.fipi.ru/navigator-podgotovki/navigator-oge/fi-9_5_eksperiment.pdf" TargetMode="External"/><Relationship Id="rId53" Type="http://schemas.openxmlformats.org/officeDocument/2006/relationships/hyperlink" Target="http://doc.fipi.ru/o-nas/novosti/metodicheskiye-rekomendatsii-po-samostoyatelnoy-podgotovke-k-oge/informatika-oge.pdf" TargetMode="External"/><Relationship Id="rId58" Type="http://schemas.openxmlformats.org/officeDocument/2006/relationships/hyperlink" Target="http://doc.fipi.ru/navigator-podgotovki/navigator-oge/Inf-9_5_IKT.pdf" TargetMode="External"/><Relationship Id="rId66" Type="http://schemas.openxmlformats.org/officeDocument/2006/relationships/hyperlink" Target="http://doc.fipi.ru/o-nas/novosti/metodicheskiye-rekomendatsii-po-samostoyatelnoy-podgotovke-k-oge/istoriya-oge.pdf" TargetMode="External"/><Relationship Id="rId74" Type="http://schemas.openxmlformats.org/officeDocument/2006/relationships/hyperlink" Target="https://doc.fipi.ru/navigator-podgotovki/navigator-oge/gg-9_2_priroda_zemli_i_chelovek.pdf" TargetMode="External"/><Relationship Id="rId79" Type="http://schemas.openxmlformats.org/officeDocument/2006/relationships/hyperlink" Target="http://doc.fipi.ru/o-nas/novosti/metodicheskiye-rekomendatsii-po-samostoyatelnoy-podgotovke-k-oge/obshchestvoznaniye-oge.pdf" TargetMode="External"/><Relationship Id="rId87" Type="http://schemas.openxmlformats.org/officeDocument/2006/relationships/hyperlink" Target="http://doc.fipi.ru/o-nas/novosti/metodicheskiye-rekomendatsii-po-samostoyatelnoy-podgotovke-k-oge/angliyskiy-yazyk-oge.pdf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fipi.ru/navigator-podgotovki/navigator-oge" TargetMode="External"/><Relationship Id="rId61" Type="http://schemas.openxmlformats.org/officeDocument/2006/relationships/hyperlink" Target="https://doc.fipi.ru/navigator-podgotovki/navigator-oge/bi-9_2_chelovek_i_ego_zdorove_II.pdf" TargetMode="External"/><Relationship Id="rId82" Type="http://schemas.openxmlformats.org/officeDocument/2006/relationships/hyperlink" Target="https://doc.fipi.ru/navigator-podgotovki/navigator-oge/ob-9_3_ekonomika.pdf" TargetMode="External"/><Relationship Id="rId90" Type="http://schemas.openxmlformats.org/officeDocument/2006/relationships/hyperlink" Target="https://doc.fipi.ru/navigator-podgotovki/navigator-oge/aja-9_3_grammatika.pdf" TargetMode="External"/><Relationship Id="rId95" Type="http://schemas.openxmlformats.org/officeDocument/2006/relationships/hyperlink" Target="https://doc.fipi.ru/navigator-podgotovki/navigator-oge/nja-9_1_audirovanie.pdf" TargetMode="External"/><Relationship Id="rId19" Type="http://schemas.openxmlformats.org/officeDocument/2006/relationships/hyperlink" Target="http://doc.fipi.ru/o-nas/novosti/metodicheskiye-rekomendatsii-po-samostoyatelnoy-podgotovke-k-oge/russkiy-yazyk-oge.pdf" TargetMode="External"/><Relationship Id="rId14" Type="http://schemas.openxmlformats.org/officeDocument/2006/relationships/hyperlink" Target="https://fipi.ru/navigator-podgotovki/navigator-oge" TargetMode="External"/><Relationship Id="rId22" Type="http://schemas.openxmlformats.org/officeDocument/2006/relationships/hyperlink" Target="https://doc.fipi.ru/navigator-podgotovki/navigator-oge/ru-9_3_morfemika_i_slovoobrazovanie.pdf" TargetMode="External"/><Relationship Id="rId27" Type="http://schemas.openxmlformats.org/officeDocument/2006/relationships/hyperlink" Target="https://doc.fipi.ru/navigator-podgotovki/navigator-oge/ru-9_8_rech.pdf" TargetMode="External"/><Relationship Id="rId30" Type="http://schemas.openxmlformats.org/officeDocument/2006/relationships/hyperlink" Target="https://doc.fipi.ru/navigator-podgotovki/navigator-oge/ru-9_11_inform._obrabotka.pdf" TargetMode="External"/><Relationship Id="rId35" Type="http://schemas.openxmlformats.org/officeDocument/2006/relationships/hyperlink" Target="http://doc.fipi.ru/navigator-podgotovki/navigator-oge/Math-9_3_Treugolniki.pdf" TargetMode="External"/><Relationship Id="rId43" Type="http://schemas.openxmlformats.org/officeDocument/2006/relationships/hyperlink" Target="https://doc.fipi.ru/navigator-podgotovki/navigator-oge/fi-9_3_elektromagnitnye_javlenija.pdf" TargetMode="External"/><Relationship Id="rId48" Type="http://schemas.openxmlformats.org/officeDocument/2006/relationships/hyperlink" Target="https://doc.fipi.ru/navigator-podgotovki/navigator-oge/hi-9_1_stroenie_atoma.pdf" TargetMode="External"/><Relationship Id="rId56" Type="http://schemas.openxmlformats.org/officeDocument/2006/relationships/hyperlink" Target="http://doc.fipi.ru/navigator-podgotovki/navigator-oge/Inf-9_3_tehnologii.pdf" TargetMode="External"/><Relationship Id="rId64" Type="http://schemas.openxmlformats.org/officeDocument/2006/relationships/hyperlink" Target="https://doc.fipi.ru/navigator-podgotovki/navigator-oge/bi-9_5_evoljucija.pdf" TargetMode="External"/><Relationship Id="rId69" Type="http://schemas.openxmlformats.org/officeDocument/2006/relationships/hyperlink" Target="https://doc.fipi.ru/navigator-podgotovki/navigator-oge/is-9_3_istorija_18_v.pdf" TargetMode="External"/><Relationship Id="rId77" Type="http://schemas.openxmlformats.org/officeDocument/2006/relationships/hyperlink" Target="https://doc.fipi.ru/navigator-podgotovki/navigator-oge/gg-9_5_geografija_rossii.pdf" TargetMode="External"/><Relationship Id="rId100" Type="http://schemas.openxmlformats.org/officeDocument/2006/relationships/hyperlink" Target="https://doc.fipi.ru/navigator-podgotovki/navigator-oge/nja-9_povtor.pdf" TargetMode="External"/><Relationship Id="rId8" Type="http://schemas.openxmlformats.org/officeDocument/2006/relationships/hyperlink" Target="https://fipi.ru/navigator-podgotovki/navigator-oge" TargetMode="External"/><Relationship Id="rId51" Type="http://schemas.openxmlformats.org/officeDocument/2006/relationships/hyperlink" Target="https://doc.fipi.ru/navigator-podgotovki/navigator-oge/hi-9_4_eksperiment.pdf" TargetMode="External"/><Relationship Id="rId72" Type="http://schemas.openxmlformats.org/officeDocument/2006/relationships/hyperlink" Target="http://doc.fipi.ru/o-nas/novosti/metodicheskiye-rekomendatsii-po-samostoyatelnoy-podgotovke-k-oge/geografiya-oge.pdf" TargetMode="External"/><Relationship Id="rId80" Type="http://schemas.openxmlformats.org/officeDocument/2006/relationships/hyperlink" Target="https://doc.fipi.ru/navigator-podgotovki/navigator-oge/ob-9_1_chelovek_i_obschestvo.pdf" TargetMode="External"/><Relationship Id="rId85" Type="http://schemas.openxmlformats.org/officeDocument/2006/relationships/hyperlink" Target="https://doc.fipi.ru/navigator-podgotovki/navigator-oge/ob-9_6_pravo.pdf" TargetMode="External"/><Relationship Id="rId93" Type="http://schemas.openxmlformats.org/officeDocument/2006/relationships/hyperlink" Target="https://doc.fipi.ru/navigator-podgotovki/navigator-oge/aja-9_povtor.pdf" TargetMode="External"/><Relationship Id="rId98" Type="http://schemas.openxmlformats.org/officeDocument/2006/relationships/hyperlink" Target="https://doc.fipi.ru/navigator-podgotovki/navigator-oge/nja-9_4_pismo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pi.ru/navigator-podgotovki/navigator-oge" TargetMode="External"/><Relationship Id="rId17" Type="http://schemas.openxmlformats.org/officeDocument/2006/relationships/hyperlink" Target="https://fipi.ru/navigator-podgotovki/navigator-oge" TargetMode="External"/><Relationship Id="rId25" Type="http://schemas.openxmlformats.org/officeDocument/2006/relationships/hyperlink" Target="https://doc.fipi.ru/navigator-podgotovki/navigator-oge/ru-9_6_orfografija.pdf" TargetMode="External"/><Relationship Id="rId33" Type="http://schemas.openxmlformats.org/officeDocument/2006/relationships/hyperlink" Target="http://doc.fipi.ru/navigator-podgotovki/navigator-oge/Mat-9_2_Chisla.pdf" TargetMode="External"/><Relationship Id="rId38" Type="http://schemas.openxmlformats.org/officeDocument/2006/relationships/hyperlink" Target="http://doc.fipi.ru/navigator-podgotovki/navigator-oge/Mat-9_4ugolniki.pdf" TargetMode="External"/><Relationship Id="rId46" Type="http://schemas.openxmlformats.org/officeDocument/2006/relationships/hyperlink" Target="https://doc.fipi.ru/navigator-podgotovki/navigator-oge/fi-9_povtor.pdf" TargetMode="External"/><Relationship Id="rId59" Type="http://schemas.openxmlformats.org/officeDocument/2006/relationships/hyperlink" Target="http://doc.fipi.ru/o-nas/novosti/metodicheskiye-rekomendatsii-po-samostoyatelnoy-podgotovke-k-oge/biologiya-oge.pdf" TargetMode="External"/><Relationship Id="rId67" Type="http://schemas.openxmlformats.org/officeDocument/2006/relationships/hyperlink" Target="https://doc.fipi.ru/navigator-podgotovki/navigator-oge/is-9_1_istorija_do_16v.pdf" TargetMode="External"/><Relationship Id="rId20" Type="http://schemas.openxmlformats.org/officeDocument/2006/relationships/hyperlink" Target="https://doc.fipi.ru/navigator-podgotovki/navigator-oge/ru-9_1_fonetika.pdf" TargetMode="External"/><Relationship Id="rId41" Type="http://schemas.openxmlformats.org/officeDocument/2006/relationships/hyperlink" Target="https://doc.fipi.ru/navigator-podgotovki/navigator-oge/fi-9_1_mehanicheskie_javlenija.pdf" TargetMode="External"/><Relationship Id="rId54" Type="http://schemas.openxmlformats.org/officeDocument/2006/relationships/hyperlink" Target="http://doc.fipi.ru/navigator-podgotovki/navigator-oge/Inf-9_1_informatia.pdf" TargetMode="External"/><Relationship Id="rId62" Type="http://schemas.openxmlformats.org/officeDocument/2006/relationships/hyperlink" Target="https://doc.fipi.ru/navigator-podgotovki/navigator-oge/bi-9_3_biologija_kak_nauka.pdf" TargetMode="External"/><Relationship Id="rId70" Type="http://schemas.openxmlformats.org/officeDocument/2006/relationships/hyperlink" Target="https://doc.fipi.ru/navigator-podgotovki/navigator-oge/is-9_4__istorija_19_v.pdf" TargetMode="External"/><Relationship Id="rId75" Type="http://schemas.openxmlformats.org/officeDocument/2006/relationships/hyperlink" Target="https://doc.fipi.ru/navigator-podgotovki/navigator-oge/gg-9_3_materiki.pdf" TargetMode="External"/><Relationship Id="rId83" Type="http://schemas.openxmlformats.org/officeDocument/2006/relationships/hyperlink" Target="https://doc.fipi.ru/navigator-podgotovki/navigator-oge/ob-9_4_socsfera.pdf" TargetMode="External"/><Relationship Id="rId88" Type="http://schemas.openxmlformats.org/officeDocument/2006/relationships/hyperlink" Target="https://doc.fipi.ru/navigator-podgotovki/navigator-oge/aja-9_1_audirovanie.pdf" TargetMode="External"/><Relationship Id="rId91" Type="http://schemas.openxmlformats.org/officeDocument/2006/relationships/hyperlink" Target="https://doc.fipi.ru/navigator-podgotovki/navigator-oge/aja-9_4_pismo.pdf" TargetMode="External"/><Relationship Id="rId96" Type="http://schemas.openxmlformats.org/officeDocument/2006/relationships/hyperlink" Target="https://doc.fipi.ru/navigator-podgotovki/navigator-oge/nja-9_2_chteni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navigator-oge" TargetMode="External"/><Relationship Id="rId15" Type="http://schemas.openxmlformats.org/officeDocument/2006/relationships/hyperlink" Target="https://fipi.ru/navigator-podgotovki/navigator-oge" TargetMode="External"/><Relationship Id="rId23" Type="http://schemas.openxmlformats.org/officeDocument/2006/relationships/hyperlink" Target="https://doc.fipi.ru/navigator-podgotovki/navigator-oge/ru-9_4_grammatika._morfologija.pdf" TargetMode="External"/><Relationship Id="rId28" Type="http://schemas.openxmlformats.org/officeDocument/2006/relationships/hyperlink" Target="https://doc.fipi.ru/navigator-podgotovki/navigator-oge/ru-9_9_jazykovye_normy.pdf" TargetMode="External"/><Relationship Id="rId36" Type="http://schemas.openxmlformats.org/officeDocument/2006/relationships/hyperlink" Target="http://doc.fipi.ru/navigator-podgotovki/navigator-oge/Mat-9_4_krug.pdf" TargetMode="External"/><Relationship Id="rId49" Type="http://schemas.openxmlformats.org/officeDocument/2006/relationships/hyperlink" Target="https://doc.fipi.ru/navigator-podgotovki/navigator-oge/hi-9_2_himicheskie_reakcii.pdf" TargetMode="External"/><Relationship Id="rId57" Type="http://schemas.openxmlformats.org/officeDocument/2006/relationships/hyperlink" Target="http://doc.fipi.ru/navigator-podgotovki/navigator-oge/Inf-9_4_technologia.pdf" TargetMode="External"/><Relationship Id="rId10" Type="http://schemas.openxmlformats.org/officeDocument/2006/relationships/hyperlink" Target="https://fipi.ru/navigator-podgotovki/navigator-oge" TargetMode="External"/><Relationship Id="rId31" Type="http://schemas.openxmlformats.org/officeDocument/2006/relationships/hyperlink" Target="https://doc.fipi.ru/navigator-podgotovki/navigator-oge/ru-9_tren.pdf" TargetMode="External"/><Relationship Id="rId44" Type="http://schemas.openxmlformats.org/officeDocument/2006/relationships/hyperlink" Target="https://doc.fipi.ru/navigator-podgotovki/navigator-oge/fi-9_4_kvantovye_javlenija.pdf" TargetMode="External"/><Relationship Id="rId52" Type="http://schemas.openxmlformats.org/officeDocument/2006/relationships/hyperlink" Target="https://doc.fipi.ru/navigator-podgotovki/navigator-oge/hi-9_tren.pdf" TargetMode="External"/><Relationship Id="rId60" Type="http://schemas.openxmlformats.org/officeDocument/2006/relationships/hyperlink" Target="https://doc.fipi.ru/navigator-podgotovki/navigator-oge/bi-9_1_chelovek_i_ego_zdorove.pdf" TargetMode="External"/><Relationship Id="rId65" Type="http://schemas.openxmlformats.org/officeDocument/2006/relationships/hyperlink" Target="https://doc.fipi.ru/navigator-podgotovki/navigator-oge/bi-9_povtor.pdf" TargetMode="External"/><Relationship Id="rId73" Type="http://schemas.openxmlformats.org/officeDocument/2006/relationships/hyperlink" Target="https://doc.fipi.ru/navigator-podgotovki/navigator-oge/gg-9_1_istochniki_geogr_informacii.pdf" TargetMode="External"/><Relationship Id="rId78" Type="http://schemas.openxmlformats.org/officeDocument/2006/relationships/hyperlink" Target="http://doc.fipi.ru/navigator-podgotovki/navigator-oge/Geo-9_tren.pdf" TargetMode="External"/><Relationship Id="rId81" Type="http://schemas.openxmlformats.org/officeDocument/2006/relationships/hyperlink" Target="https://doc.fipi.ru/navigator-podgotovki/navigator-oge/ob-9_2_sfera_duhovnoj_kultury.pdf" TargetMode="External"/><Relationship Id="rId86" Type="http://schemas.openxmlformats.org/officeDocument/2006/relationships/hyperlink" Target="https://doc.fipi.ru/navigator-podgotovki/navigator-oge/ob-9_tren.pdf" TargetMode="External"/><Relationship Id="rId94" Type="http://schemas.openxmlformats.org/officeDocument/2006/relationships/hyperlink" Target="http://doc.fipi.ru/o-nas/novosti/metodicheskiye-rekomendatsii-po-samostoyatelnoy-podgotovke-k-oge/nemeckiy-yazyk-oge.pdf" TargetMode="External"/><Relationship Id="rId99" Type="http://schemas.openxmlformats.org/officeDocument/2006/relationships/hyperlink" Target="https://doc.fipi.ru/navigator-podgotovki/navigator-oge/nja-9_5_govorenie.pdf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navigator-podgotovki/navigator-oge" TargetMode="External"/><Relationship Id="rId13" Type="http://schemas.openxmlformats.org/officeDocument/2006/relationships/hyperlink" Target="https://fipi.ru/navigator-podgotovki/navigator-oge" TargetMode="External"/><Relationship Id="rId18" Type="http://schemas.openxmlformats.org/officeDocument/2006/relationships/hyperlink" Target="https://fipi.ru/navigator-podgotovki/navigator-oge" TargetMode="External"/><Relationship Id="rId39" Type="http://schemas.openxmlformats.org/officeDocument/2006/relationships/hyperlink" Target="http://doc.fipi.ru/navigator-podgotovki/navigator-oge/Mat-9_tre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2229</Words>
  <Characters>12708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2023-04-05T18:42:00Z</dcterms:created>
  <dcterms:modified xsi:type="dcterms:W3CDTF">2023-04-05T18:48:00Z</dcterms:modified>
</cp:coreProperties>
</file>