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70" w:rsidRDefault="00D30570" w:rsidP="00D30570">
      <w:pPr>
        <w:pStyle w:val="5"/>
        <w:spacing w:before="0"/>
        <w:jc w:val="center"/>
        <w:textAlignment w:val="baseline"/>
      </w:pPr>
      <w:r>
        <w:rPr>
          <w:rStyle w:val="wixui-rich-texttext"/>
          <w:bdr w:val="none" w:sz="0" w:space="0" w:color="auto" w:frame="1"/>
        </w:rPr>
        <w:t>Как начать говорить на английском языке?</w:t>
      </w:r>
    </w:p>
    <w:p w:rsidR="00D30570" w:rsidRDefault="00D30570" w:rsidP="00D30570">
      <w:pPr>
        <w:pStyle w:val="3"/>
        <w:spacing w:before="0" w:beforeAutospacing="0" w:after="0" w:afterAutospacing="0"/>
        <w:jc w:val="center"/>
        <w:textAlignment w:val="baseline"/>
        <w:rPr>
          <w:sz w:val="50"/>
          <w:szCs w:val="50"/>
        </w:rPr>
      </w:pPr>
      <w:r>
        <w:rPr>
          <w:rStyle w:val="wixui-rich-texttext"/>
          <w:rFonts w:ascii="Arial" w:eastAsiaTheme="majorEastAsia" w:hAnsi="Arial" w:cs="Arial"/>
          <w:sz w:val="50"/>
          <w:szCs w:val="50"/>
          <w:bdr w:val="none" w:sz="0" w:space="0" w:color="auto" w:frame="1"/>
        </w:rPr>
        <w:t>КАК НАЧАТЬ ГОВОРИТЬ</w:t>
      </w:r>
    </w:p>
    <w:p w:rsidR="00D30570" w:rsidRDefault="00D30570" w:rsidP="00D30570">
      <w:pPr>
        <w:pStyle w:val="3"/>
        <w:spacing w:before="0" w:beforeAutospacing="0" w:after="0" w:afterAutospacing="0"/>
        <w:jc w:val="center"/>
        <w:textAlignment w:val="baseline"/>
        <w:rPr>
          <w:sz w:val="50"/>
          <w:szCs w:val="50"/>
        </w:rPr>
      </w:pPr>
      <w:r>
        <w:rPr>
          <w:rStyle w:val="wixui-rich-texttext"/>
          <w:rFonts w:ascii="Arial" w:eastAsiaTheme="majorEastAsia" w:hAnsi="Arial" w:cs="Arial"/>
          <w:sz w:val="50"/>
          <w:szCs w:val="50"/>
          <w:bdr w:val="none" w:sz="0" w:space="0" w:color="auto" w:frame="1"/>
        </w:rPr>
        <w:t>НА АНГЛИЙСКОМ ЯЗЫКЕ?</w:t>
      </w:r>
    </w:p>
    <w:p w:rsidR="00D30570" w:rsidRDefault="00D30570" w:rsidP="00D30570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wixui-rich-texttext"/>
          <w:rFonts w:ascii="Arial" w:eastAsiaTheme="majorEastAsia" w:hAnsi="Arial" w:cs="Arial"/>
          <w:sz w:val="22"/>
          <w:szCs w:val="22"/>
          <w:bdr w:val="none" w:sz="0" w:space="0" w:color="auto" w:frame="1"/>
        </w:rPr>
        <w:t>Быстро «заговорить» по-английски является совмещение занятий с учителем и самостоятельных занятий.</w:t>
      </w:r>
    </w:p>
    <w:p w:rsidR="00D30570" w:rsidRDefault="00D30570" w:rsidP="00D30570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wixui-rich-texttext"/>
          <w:rFonts w:ascii="Arial" w:eastAsiaTheme="majorEastAsia" w:hAnsi="Arial" w:cs="Arial"/>
          <w:sz w:val="22"/>
          <w:szCs w:val="22"/>
          <w:bdr w:val="none" w:sz="0" w:space="0" w:color="auto" w:frame="1"/>
        </w:rPr>
        <w:t>Но самостоятельные занятия нужно еще правильно организовать.</w:t>
      </w:r>
    </w:p>
    <w:p w:rsidR="00D30570" w:rsidRDefault="00D30570" w:rsidP="00D30570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wixui-rich-texttext"/>
          <w:rFonts w:ascii="Arial" w:eastAsiaTheme="majorEastAsia" w:hAnsi="Arial" w:cs="Arial"/>
          <w:sz w:val="22"/>
          <w:szCs w:val="22"/>
          <w:bdr w:val="none" w:sz="0" w:space="0" w:color="auto" w:frame="1"/>
        </w:rPr>
        <w:t>Вот несколько советов, которые приведут вас к цели кратчайшим путем.</w:t>
      </w:r>
    </w:p>
    <w:p w:rsidR="00D30570" w:rsidRDefault="00D30570" w:rsidP="00D30570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D30570" w:rsidRDefault="00D30570" w:rsidP="00D30570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wixui-rich-texttext"/>
          <w:rFonts w:ascii="Arial" w:eastAsiaTheme="majorEastAsia" w:hAnsi="Arial" w:cs="Arial"/>
          <w:b/>
          <w:bCs/>
          <w:sz w:val="22"/>
          <w:szCs w:val="22"/>
          <w:bdr w:val="none" w:sz="0" w:space="0" w:color="auto" w:frame="1"/>
        </w:rPr>
        <w:t>1. Занимайтесь регулярно.</w:t>
      </w:r>
      <w:r>
        <w:rPr>
          <w:rStyle w:val="wixui-rich-texttext"/>
          <w:rFonts w:ascii="Arial" w:eastAsiaTheme="majorEastAsia" w:hAnsi="Arial" w:cs="Arial"/>
          <w:sz w:val="22"/>
          <w:szCs w:val="22"/>
          <w:bdr w:val="none" w:sz="0" w:space="0" w:color="auto" w:frame="1"/>
        </w:rPr>
        <w:t> Это самое главное и самое, пожалуй, сложное.</w:t>
      </w:r>
    </w:p>
    <w:p w:rsidR="00D30570" w:rsidRDefault="00D30570" w:rsidP="00D30570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wixui-rich-texttext"/>
          <w:rFonts w:ascii="Arial" w:eastAsiaTheme="majorEastAsia" w:hAnsi="Arial" w:cs="Arial"/>
          <w:sz w:val="22"/>
          <w:szCs w:val="22"/>
          <w:bdr w:val="none" w:sz="0" w:space="0" w:color="auto" w:frame="1"/>
        </w:rPr>
        <w:t>Желательно заниматься английским каждый день. Пусть даже это будет всего 20-30 минут, здесь важен сам принцип: вы выделяете время для учебы каждый день и берете «выходной» только в самом крайнем случае.</w:t>
      </w:r>
    </w:p>
    <w:p w:rsidR="00D30570" w:rsidRDefault="00D30570" w:rsidP="00D30570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wixui-rich-texttext"/>
          <w:rFonts w:ascii="Arial" w:eastAsiaTheme="majorEastAsia" w:hAnsi="Arial" w:cs="Arial"/>
          <w:sz w:val="22"/>
          <w:szCs w:val="22"/>
          <w:bdr w:val="none" w:sz="0" w:space="0" w:color="auto" w:frame="1"/>
        </w:rPr>
        <w:t>Если сегодня вы очень устали, и вам совсем не хочется читать, послушайте что-нибудь на английском.</w:t>
      </w:r>
    </w:p>
    <w:p w:rsidR="00D30570" w:rsidRDefault="00D30570" w:rsidP="00D30570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proofErr w:type="gramStart"/>
      <w:r>
        <w:rPr>
          <w:rStyle w:val="wixui-rich-texttext"/>
          <w:rFonts w:ascii="Arial" w:eastAsiaTheme="majorEastAsia" w:hAnsi="Arial" w:cs="Arial"/>
          <w:sz w:val="22"/>
          <w:szCs w:val="22"/>
          <w:bdr w:val="none" w:sz="0" w:space="0" w:color="auto" w:frame="1"/>
        </w:rPr>
        <w:t>Нет сил слушать</w:t>
      </w:r>
      <w:proofErr w:type="gramEnd"/>
      <w:r>
        <w:rPr>
          <w:rStyle w:val="wixui-rich-texttext"/>
          <w:rFonts w:ascii="Arial" w:eastAsiaTheme="majorEastAsia" w:hAnsi="Arial" w:cs="Arial"/>
          <w:sz w:val="22"/>
          <w:szCs w:val="22"/>
          <w:bdr w:val="none" w:sz="0" w:space="0" w:color="auto" w:frame="1"/>
        </w:rPr>
        <w:t xml:space="preserve"> – повторите слова. Главное – английский должен присутствовать в вашей жизни постоянно, только так он станет вам родным и привычным.</w:t>
      </w:r>
    </w:p>
    <w:p w:rsidR="00D30570" w:rsidRDefault="00D30570" w:rsidP="00D30570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wixui-rich-texttext"/>
          <w:rFonts w:ascii="Arial" w:eastAsiaTheme="majorEastAsia" w:hAnsi="Arial" w:cs="Arial"/>
          <w:b/>
          <w:bCs/>
          <w:sz w:val="22"/>
          <w:szCs w:val="22"/>
          <w:bdr w:val="none" w:sz="0" w:space="0" w:color="auto" w:frame="1"/>
        </w:rPr>
        <w:t>2. Чередуйте разные виды заданий.</w:t>
      </w:r>
      <w:r>
        <w:rPr>
          <w:rStyle w:val="wixui-rich-texttext"/>
          <w:rFonts w:ascii="Arial" w:eastAsiaTheme="majorEastAsia" w:hAnsi="Arial" w:cs="Arial"/>
          <w:sz w:val="22"/>
          <w:szCs w:val="22"/>
          <w:bdr w:val="none" w:sz="0" w:space="0" w:color="auto" w:frame="1"/>
        </w:rPr>
        <w:t xml:space="preserve"> Некоторые люди лучше усваивают информацию на слух, некоторым проще все записывать, кто-то любит читать и переводить. Пользуйтесь наиболее подходящим для вас способом изучения, но не стоит игнорировать остальные. Нельзя полноценно выучить иностранный язык, только читая на нем или изучая слова. </w:t>
      </w:r>
      <w:proofErr w:type="gramStart"/>
      <w:r>
        <w:rPr>
          <w:rStyle w:val="wixui-rich-texttext"/>
          <w:rFonts w:ascii="Arial" w:eastAsiaTheme="majorEastAsia" w:hAnsi="Arial" w:cs="Arial"/>
          <w:sz w:val="22"/>
          <w:szCs w:val="22"/>
          <w:bdr w:val="none" w:sz="0" w:space="0" w:color="auto" w:frame="1"/>
        </w:rPr>
        <w:t xml:space="preserve">Используйте все: установите на компьютер программу для изучения английского (таких много, выбирайте ту, что вам больше по вкусу, и не слушайте скептиков, утверждающих, что все эти программы бесполезны – полезно любое занятие, которое заставляет вас работать с английским языком), общайтесь по </w:t>
      </w:r>
      <w:proofErr w:type="spellStart"/>
      <w:r>
        <w:rPr>
          <w:rStyle w:val="wixui-rich-texttext"/>
          <w:rFonts w:ascii="Arial" w:eastAsiaTheme="majorEastAsia" w:hAnsi="Arial" w:cs="Arial"/>
          <w:sz w:val="22"/>
          <w:szCs w:val="22"/>
          <w:bdr w:val="none" w:sz="0" w:space="0" w:color="auto" w:frame="1"/>
        </w:rPr>
        <w:t>Скайпу</w:t>
      </w:r>
      <w:proofErr w:type="spellEnd"/>
      <w:r>
        <w:rPr>
          <w:rStyle w:val="wixui-rich-texttext"/>
          <w:rFonts w:ascii="Arial" w:eastAsiaTheme="majorEastAsia" w:hAnsi="Arial" w:cs="Arial"/>
          <w:sz w:val="22"/>
          <w:szCs w:val="22"/>
          <w:bdr w:val="none" w:sz="0" w:space="0" w:color="auto" w:frame="1"/>
        </w:rPr>
        <w:t xml:space="preserve"> с носителями английского (вы можете учить их русскому взамен), переводите песни и подпевайте, делайте карточки, придумывайте предложения.</w:t>
      </w:r>
      <w:proofErr w:type="gramEnd"/>
    </w:p>
    <w:p w:rsidR="00D30570" w:rsidRDefault="00D30570" w:rsidP="00D30570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wixui-rich-texttext"/>
          <w:rFonts w:ascii="Arial" w:eastAsiaTheme="majorEastAsia" w:hAnsi="Arial" w:cs="Arial"/>
          <w:b/>
          <w:bCs/>
          <w:sz w:val="22"/>
          <w:szCs w:val="22"/>
          <w:bdr w:val="none" w:sz="0" w:space="0" w:color="auto" w:frame="1"/>
        </w:rPr>
        <w:t>3. Общайтесь с носителями. </w:t>
      </w:r>
      <w:r>
        <w:rPr>
          <w:rStyle w:val="wixui-rich-texttext"/>
          <w:rFonts w:ascii="Arial" w:eastAsiaTheme="majorEastAsia" w:hAnsi="Arial" w:cs="Arial"/>
          <w:sz w:val="22"/>
          <w:szCs w:val="22"/>
          <w:bdr w:val="none" w:sz="0" w:space="0" w:color="auto" w:frame="1"/>
        </w:rPr>
        <w:t>С появлением интернета найти носителя английского и общаться с ним, развивая свои разговорные навыки, стало очень просто. В сети есть много сообществ, посвященных языковому обмену (</w:t>
      </w:r>
      <w:proofErr w:type="spellStart"/>
      <w:r>
        <w:rPr>
          <w:rStyle w:val="wixui-rich-texttext"/>
          <w:rFonts w:ascii="Arial" w:eastAsiaTheme="majorEastAsia" w:hAnsi="Arial" w:cs="Arial"/>
          <w:sz w:val="22"/>
          <w:szCs w:val="22"/>
          <w:bdr w:val="none" w:sz="0" w:space="0" w:color="auto" w:frame="1"/>
        </w:rPr>
        <w:t>Livemocha</w:t>
      </w:r>
      <w:proofErr w:type="spellEnd"/>
      <w:r>
        <w:rPr>
          <w:rStyle w:val="wixui-rich-texttext"/>
          <w:rFonts w:ascii="Arial" w:eastAsiaTheme="majorEastAsia" w:hAnsi="Arial" w:cs="Arial"/>
          <w:sz w:val="22"/>
          <w:szCs w:val="22"/>
          <w:bdr w:val="none" w:sz="0" w:space="0" w:color="auto" w:frame="1"/>
        </w:rPr>
        <w:t xml:space="preserve">, </w:t>
      </w:r>
      <w:proofErr w:type="spellStart"/>
      <w:r>
        <w:rPr>
          <w:rStyle w:val="wixui-rich-texttext"/>
          <w:rFonts w:ascii="Arial" w:eastAsiaTheme="majorEastAsia" w:hAnsi="Arial" w:cs="Arial"/>
          <w:sz w:val="22"/>
          <w:szCs w:val="22"/>
          <w:bdr w:val="none" w:sz="0" w:space="0" w:color="auto" w:frame="1"/>
        </w:rPr>
        <w:t>LingQ</w:t>
      </w:r>
      <w:proofErr w:type="spellEnd"/>
      <w:r>
        <w:rPr>
          <w:rStyle w:val="wixui-rich-texttext"/>
          <w:rFonts w:ascii="Arial" w:eastAsiaTheme="majorEastAsia" w:hAnsi="Arial" w:cs="Arial"/>
          <w:sz w:val="22"/>
          <w:szCs w:val="22"/>
          <w:bdr w:val="none" w:sz="0" w:space="0" w:color="auto" w:frame="1"/>
        </w:rPr>
        <w:t xml:space="preserve"> и другие). Зарегистрируйтесь на одном из таких сообществ, найдите носителя английского языка, который хочет изучать русский, и общайтесь в </w:t>
      </w:r>
      <w:proofErr w:type="spellStart"/>
      <w:r>
        <w:rPr>
          <w:rStyle w:val="wixui-rich-texttext"/>
          <w:rFonts w:ascii="Arial" w:eastAsiaTheme="majorEastAsia" w:hAnsi="Arial" w:cs="Arial"/>
          <w:sz w:val="22"/>
          <w:szCs w:val="22"/>
          <w:bdr w:val="none" w:sz="0" w:space="0" w:color="auto" w:frame="1"/>
        </w:rPr>
        <w:t>Скайпе</w:t>
      </w:r>
      <w:proofErr w:type="spellEnd"/>
      <w:r>
        <w:rPr>
          <w:rStyle w:val="wixui-rich-texttext"/>
          <w:rFonts w:ascii="Arial" w:eastAsiaTheme="majorEastAsia" w:hAnsi="Arial" w:cs="Arial"/>
          <w:sz w:val="22"/>
          <w:szCs w:val="22"/>
          <w:bdr w:val="none" w:sz="0" w:space="0" w:color="auto" w:frame="1"/>
        </w:rPr>
        <w:t>. Это может быть очень весело! Если человек совсем не знает русского, а вы не понимаете, что он говорит по-английски, можно рисовать картинки в реальном времени на общей «доске» (такой сервис предлагает, например, сайт pomidor.com, но есть и много других подобных).</w:t>
      </w:r>
    </w:p>
    <w:p w:rsidR="00D30570" w:rsidRDefault="00D30570" w:rsidP="00D30570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wixui-rich-texttext"/>
          <w:rFonts w:ascii="Arial" w:eastAsiaTheme="majorEastAsia" w:hAnsi="Arial" w:cs="Arial"/>
          <w:b/>
          <w:bCs/>
          <w:sz w:val="22"/>
          <w:szCs w:val="22"/>
          <w:bdr w:val="none" w:sz="0" w:space="0" w:color="auto" w:frame="1"/>
        </w:rPr>
        <w:t>4. Пользуйтесь материалами из интернета.</w:t>
      </w:r>
      <w:r>
        <w:rPr>
          <w:rStyle w:val="wixui-rich-texttext"/>
          <w:rFonts w:ascii="Arial" w:eastAsiaTheme="majorEastAsia" w:hAnsi="Arial" w:cs="Arial"/>
          <w:sz w:val="22"/>
          <w:szCs w:val="22"/>
          <w:bdr w:val="none" w:sz="0" w:space="0" w:color="auto" w:frame="1"/>
        </w:rPr>
        <w:t> В сети неисчерпаемые запасы материалов для изучения: специальные обучающие игры, вид</w:t>
      </w:r>
      <w:proofErr w:type="gramStart"/>
      <w:r>
        <w:rPr>
          <w:rStyle w:val="wixui-rich-texttext"/>
          <w:rFonts w:ascii="Arial" w:eastAsiaTheme="majorEastAsia" w:hAnsi="Arial" w:cs="Arial"/>
          <w:sz w:val="22"/>
          <w:szCs w:val="22"/>
          <w:bdr w:val="none" w:sz="0" w:space="0" w:color="auto" w:frame="1"/>
        </w:rPr>
        <w:t>ео и ау</w:t>
      </w:r>
      <w:proofErr w:type="gramEnd"/>
      <w:r>
        <w:rPr>
          <w:rStyle w:val="wixui-rich-texttext"/>
          <w:rFonts w:ascii="Arial" w:eastAsiaTheme="majorEastAsia" w:hAnsi="Arial" w:cs="Arial"/>
          <w:sz w:val="22"/>
          <w:szCs w:val="22"/>
          <w:bdr w:val="none" w:sz="0" w:space="0" w:color="auto" w:frame="1"/>
        </w:rPr>
        <w:t xml:space="preserve">дио, записи лекций ведущих мировых университетов. BBC в своем проекте «6 </w:t>
      </w:r>
      <w:proofErr w:type="spellStart"/>
      <w:r>
        <w:rPr>
          <w:rStyle w:val="wixui-rich-texttext"/>
          <w:rFonts w:ascii="Arial" w:eastAsiaTheme="majorEastAsia" w:hAnsi="Arial" w:cs="Arial"/>
          <w:sz w:val="22"/>
          <w:szCs w:val="22"/>
          <w:bdr w:val="none" w:sz="0" w:space="0" w:color="auto" w:frame="1"/>
        </w:rPr>
        <w:t>minute</w:t>
      </w:r>
      <w:proofErr w:type="spellEnd"/>
      <w:r>
        <w:rPr>
          <w:rStyle w:val="wixui-rich-texttext"/>
          <w:rFonts w:ascii="Arial" w:eastAsiaTheme="majorEastAsia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rFonts w:ascii="Arial" w:eastAsiaTheme="majorEastAsia" w:hAnsi="Arial" w:cs="Arial"/>
          <w:sz w:val="22"/>
          <w:szCs w:val="22"/>
          <w:bdr w:val="none" w:sz="0" w:space="0" w:color="auto" w:frame="1"/>
        </w:rPr>
        <w:t>English</w:t>
      </w:r>
      <w:proofErr w:type="spellEnd"/>
      <w:r>
        <w:rPr>
          <w:rStyle w:val="wixui-rich-texttext"/>
          <w:rFonts w:ascii="Arial" w:eastAsiaTheme="majorEastAsia" w:hAnsi="Arial" w:cs="Arial"/>
          <w:sz w:val="22"/>
          <w:szCs w:val="22"/>
          <w:bdr w:val="none" w:sz="0" w:space="0" w:color="auto" w:frame="1"/>
        </w:rPr>
        <w:t xml:space="preserve">» предлагает десятки интересных аудио-программ </w:t>
      </w:r>
      <w:proofErr w:type="gramStart"/>
      <w:r>
        <w:rPr>
          <w:rStyle w:val="wixui-rich-texttext"/>
          <w:rFonts w:ascii="Arial" w:eastAsiaTheme="majorEastAsia" w:hAnsi="Arial" w:cs="Arial"/>
          <w:sz w:val="22"/>
          <w:szCs w:val="22"/>
          <w:bdr w:val="none" w:sz="0" w:space="0" w:color="auto" w:frame="1"/>
        </w:rPr>
        <w:t>для</w:t>
      </w:r>
      <w:proofErr w:type="gramEnd"/>
      <w:r>
        <w:rPr>
          <w:rStyle w:val="wixui-rich-texttext"/>
          <w:rFonts w:ascii="Arial" w:eastAsiaTheme="majorEastAsia" w:hAnsi="Arial" w:cs="Arial"/>
          <w:sz w:val="22"/>
          <w:szCs w:val="22"/>
          <w:bdr w:val="none" w:sz="0" w:space="0" w:color="auto" w:frame="1"/>
        </w:rPr>
        <w:t xml:space="preserve"> изучающих английский. Можно скачивать или смотреть </w:t>
      </w:r>
      <w:proofErr w:type="spellStart"/>
      <w:r>
        <w:rPr>
          <w:rStyle w:val="wixui-rich-texttext"/>
          <w:rFonts w:ascii="Arial" w:eastAsiaTheme="majorEastAsia" w:hAnsi="Arial" w:cs="Arial"/>
          <w:sz w:val="22"/>
          <w:szCs w:val="22"/>
          <w:bdr w:val="none" w:sz="0" w:space="0" w:color="auto" w:frame="1"/>
        </w:rPr>
        <w:t>онлайн</w:t>
      </w:r>
      <w:proofErr w:type="spellEnd"/>
      <w:r>
        <w:rPr>
          <w:rStyle w:val="wixui-rich-texttext"/>
          <w:rFonts w:ascii="Arial" w:eastAsiaTheme="majorEastAsia" w:hAnsi="Arial" w:cs="Arial"/>
          <w:sz w:val="22"/>
          <w:szCs w:val="22"/>
          <w:bdr w:val="none" w:sz="0" w:space="0" w:color="auto" w:frame="1"/>
        </w:rPr>
        <w:t xml:space="preserve"> фильмы (с субтитрами и без) на английском языке. В общем, возможностей море, и следующую статью я посвящу целиком обзору лучших ресурсов.</w:t>
      </w:r>
    </w:p>
    <w:p w:rsidR="00D30570" w:rsidRDefault="00D30570" w:rsidP="00D30570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wixui-rich-texttext"/>
          <w:rFonts w:ascii="Arial" w:eastAsiaTheme="majorEastAsia" w:hAnsi="Arial" w:cs="Arial"/>
          <w:b/>
          <w:bCs/>
          <w:sz w:val="22"/>
          <w:szCs w:val="22"/>
          <w:bdr w:val="none" w:sz="0" w:space="0" w:color="auto" w:frame="1"/>
        </w:rPr>
        <w:t>5. Повторяйте. </w:t>
      </w:r>
      <w:r>
        <w:rPr>
          <w:rStyle w:val="wixui-rich-texttext"/>
          <w:rFonts w:ascii="Arial" w:eastAsiaTheme="majorEastAsia" w:hAnsi="Arial" w:cs="Arial"/>
          <w:sz w:val="22"/>
          <w:szCs w:val="22"/>
          <w:bdr w:val="none" w:sz="0" w:space="0" w:color="auto" w:frame="1"/>
        </w:rPr>
        <w:t>Это относится не только к новым словам. Прослушав аудио, вернитесь к нему через некоторое время – знакомые записи воспринимаются гораздо лучше новых. А еще полезно иногда почувствовать, что вы что-то знаете хорошо. Слушая знакомое аудио на английском или просматривая видео, которое уже смотрели ранее, вы получите удовольствие от того, что вам все понятно.</w:t>
      </w:r>
    </w:p>
    <w:p w:rsidR="00D30570" w:rsidRDefault="00D30570" w:rsidP="00D30570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wixui-rich-texttext"/>
          <w:rFonts w:ascii="Arial" w:eastAsiaTheme="majorEastAsia" w:hAnsi="Arial" w:cs="Arial"/>
          <w:b/>
          <w:bCs/>
          <w:sz w:val="22"/>
          <w:szCs w:val="22"/>
          <w:bdr w:val="none" w:sz="0" w:space="0" w:color="auto" w:frame="1"/>
        </w:rPr>
        <w:t>6. Не заставляйте себя. </w:t>
      </w:r>
      <w:r>
        <w:rPr>
          <w:rStyle w:val="wixui-rich-texttext"/>
          <w:rFonts w:ascii="Arial" w:eastAsiaTheme="majorEastAsia" w:hAnsi="Arial" w:cs="Arial"/>
          <w:sz w:val="22"/>
          <w:szCs w:val="22"/>
          <w:bdr w:val="none" w:sz="0" w:space="0" w:color="auto" w:frame="1"/>
        </w:rPr>
        <w:t>Изучение иностранного языка должно быть приятным делом. Конечно, иногда необходимо преодолеть лень, чтобы начать заниматься, но не стоит делать то, чего вам не хочется делать. Читайте только интересные книги, благо у вас есть полный интернет литературы на английском языке. То же относится и к фильмам. Помните, что английский – не цель, а всего лишь средство, которое служит для расширения ваших возможностей.</w:t>
      </w:r>
    </w:p>
    <w:p w:rsidR="00D30570" w:rsidRDefault="00D30570" w:rsidP="00D30570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wixui-rich-texttext"/>
          <w:rFonts w:ascii="Arial" w:eastAsiaTheme="majorEastAsia" w:hAnsi="Arial" w:cs="Arial"/>
          <w:b/>
          <w:bCs/>
          <w:sz w:val="22"/>
          <w:szCs w:val="22"/>
          <w:bdr w:val="none" w:sz="0" w:space="0" w:color="auto" w:frame="1"/>
        </w:rPr>
        <w:t>7. Грамматика – это просто.</w:t>
      </w:r>
      <w:r>
        <w:rPr>
          <w:rStyle w:val="wixui-rich-texttext"/>
          <w:rFonts w:ascii="Arial" w:eastAsiaTheme="majorEastAsia" w:hAnsi="Arial" w:cs="Arial"/>
          <w:sz w:val="22"/>
          <w:szCs w:val="22"/>
          <w:bdr w:val="none" w:sz="0" w:space="0" w:color="auto" w:frame="1"/>
        </w:rPr>
        <w:t xml:space="preserve"> Особенно английская грамматика. Особенно если вы не собираетесь становиться лингвистом, а </w:t>
      </w:r>
      <w:proofErr w:type="gramStart"/>
      <w:r>
        <w:rPr>
          <w:rStyle w:val="wixui-rich-texttext"/>
          <w:rFonts w:ascii="Arial" w:eastAsiaTheme="majorEastAsia" w:hAnsi="Arial" w:cs="Arial"/>
          <w:sz w:val="22"/>
          <w:szCs w:val="22"/>
          <w:bdr w:val="none" w:sz="0" w:space="0" w:color="auto" w:frame="1"/>
        </w:rPr>
        <w:t>всего</w:t>
      </w:r>
      <w:proofErr w:type="gramEnd"/>
      <w:r>
        <w:rPr>
          <w:rStyle w:val="wixui-rich-texttext"/>
          <w:rFonts w:ascii="Arial" w:eastAsiaTheme="majorEastAsia" w:hAnsi="Arial" w:cs="Arial"/>
          <w:sz w:val="22"/>
          <w:szCs w:val="22"/>
          <w:bdr w:val="none" w:sz="0" w:space="0" w:color="auto" w:frame="1"/>
        </w:rPr>
        <w:t xml:space="preserve"> лишь хотите свободно общаться. Без понимания структуры языка, без знания некоторых правил вам будет сложно говорить по-</w:t>
      </w:r>
      <w:r>
        <w:rPr>
          <w:rStyle w:val="wixui-rich-texttext"/>
          <w:rFonts w:ascii="Arial" w:eastAsiaTheme="majorEastAsia" w:hAnsi="Arial" w:cs="Arial"/>
          <w:sz w:val="22"/>
          <w:szCs w:val="22"/>
          <w:bdr w:val="none" w:sz="0" w:space="0" w:color="auto" w:frame="1"/>
        </w:rPr>
        <w:lastRenderedPageBreak/>
        <w:t xml:space="preserve">английски. Поэтому грамматику изучать надо. Но только без отрыва от живой речи. Желательно, чтобы грамматику вам кто-то доступно объяснил, показал на примерах, как работает </w:t>
      </w:r>
      <w:proofErr w:type="gramStart"/>
      <w:r>
        <w:rPr>
          <w:rStyle w:val="wixui-rich-texttext"/>
          <w:rFonts w:ascii="Arial" w:eastAsiaTheme="majorEastAsia" w:hAnsi="Arial" w:cs="Arial"/>
          <w:sz w:val="22"/>
          <w:szCs w:val="22"/>
          <w:bdr w:val="none" w:sz="0" w:space="0" w:color="auto" w:frame="1"/>
        </w:rPr>
        <w:t>то</w:t>
      </w:r>
      <w:proofErr w:type="gramEnd"/>
      <w:r>
        <w:rPr>
          <w:rStyle w:val="wixui-rich-texttext"/>
          <w:rFonts w:ascii="Arial" w:eastAsiaTheme="majorEastAsia" w:hAnsi="Arial" w:cs="Arial"/>
          <w:sz w:val="22"/>
          <w:szCs w:val="22"/>
          <w:bdr w:val="none" w:sz="0" w:space="0" w:color="auto" w:frame="1"/>
        </w:rPr>
        <w:t xml:space="preserve"> или иное правило. А когда вы поймете, как устроен английский язык, вам уже не придется каждый раз мучительно вспоминать эти правила – вы просто привыкнете правильно составлять предложения, как вы делаете это на родном языке.</w:t>
      </w:r>
    </w:p>
    <w:p w:rsidR="00D30570" w:rsidRDefault="00D30570" w:rsidP="00D30570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wixui-rich-texttext"/>
          <w:rFonts w:ascii="Arial" w:eastAsiaTheme="majorEastAsia" w:hAnsi="Arial" w:cs="Arial"/>
          <w:b/>
          <w:bCs/>
          <w:sz w:val="22"/>
          <w:szCs w:val="22"/>
          <w:bdr w:val="none" w:sz="0" w:space="0" w:color="auto" w:frame="1"/>
        </w:rPr>
        <w:t>8. Не думайте, что у вас нет способностей к языкам. </w:t>
      </w:r>
      <w:r>
        <w:rPr>
          <w:rStyle w:val="wixui-rich-texttext"/>
          <w:rFonts w:ascii="Arial" w:eastAsiaTheme="majorEastAsia" w:hAnsi="Arial" w:cs="Arial"/>
          <w:sz w:val="22"/>
          <w:szCs w:val="22"/>
          <w:bdr w:val="none" w:sz="0" w:space="0" w:color="auto" w:frame="1"/>
        </w:rPr>
        <w:t xml:space="preserve">Это не так, у каждого человека (если он </w:t>
      </w:r>
      <w:proofErr w:type="gramStart"/>
      <w:r>
        <w:rPr>
          <w:rStyle w:val="wixui-rich-texttext"/>
          <w:rFonts w:ascii="Arial" w:eastAsiaTheme="majorEastAsia" w:hAnsi="Arial" w:cs="Arial"/>
          <w:sz w:val="22"/>
          <w:szCs w:val="22"/>
          <w:bdr w:val="none" w:sz="0" w:space="0" w:color="auto" w:frame="1"/>
        </w:rPr>
        <w:t>говорит</w:t>
      </w:r>
      <w:proofErr w:type="gramEnd"/>
      <w:r>
        <w:rPr>
          <w:rStyle w:val="wixui-rich-texttext"/>
          <w:rFonts w:ascii="Arial" w:eastAsiaTheme="majorEastAsia" w:hAnsi="Arial" w:cs="Arial"/>
          <w:sz w:val="22"/>
          <w:szCs w:val="22"/>
          <w:bdr w:val="none" w:sz="0" w:space="0" w:color="auto" w:frame="1"/>
        </w:rPr>
        <w:t xml:space="preserve"> хотя бы только на своем родном языке) отличные способности к языкам. Вот трудолюбия, бывает, не хватает. И еще у всех нас бывает мало времени. Но все это преодолимо, ничто не мешает вам научиться </w:t>
      </w:r>
      <w:proofErr w:type="gramStart"/>
      <w:r>
        <w:rPr>
          <w:rStyle w:val="wixui-rich-texttext"/>
          <w:rFonts w:ascii="Arial" w:eastAsiaTheme="majorEastAsia" w:hAnsi="Arial" w:cs="Arial"/>
          <w:sz w:val="22"/>
          <w:szCs w:val="22"/>
          <w:bdr w:val="none" w:sz="0" w:space="0" w:color="auto" w:frame="1"/>
        </w:rPr>
        <w:t>свободно</w:t>
      </w:r>
      <w:proofErr w:type="gramEnd"/>
      <w:r>
        <w:rPr>
          <w:rStyle w:val="wixui-rich-texttext"/>
          <w:rFonts w:ascii="Arial" w:eastAsiaTheme="majorEastAsia" w:hAnsi="Arial" w:cs="Arial"/>
          <w:sz w:val="22"/>
          <w:szCs w:val="22"/>
          <w:bdr w:val="none" w:sz="0" w:space="0" w:color="auto" w:frame="1"/>
        </w:rPr>
        <w:t xml:space="preserve"> общаться на английском языке. Вы ведь говорите по-русски? Заговорите и по-английски. Неважно, сколько вам </w:t>
      </w:r>
      <w:proofErr w:type="gramStart"/>
      <w:r>
        <w:rPr>
          <w:rStyle w:val="wixui-rich-texttext"/>
          <w:rFonts w:ascii="Arial" w:eastAsiaTheme="majorEastAsia" w:hAnsi="Arial" w:cs="Arial"/>
          <w:sz w:val="22"/>
          <w:szCs w:val="22"/>
          <w:bdr w:val="none" w:sz="0" w:space="0" w:color="auto" w:frame="1"/>
        </w:rPr>
        <w:t>лет</w:t>
      </w:r>
      <w:proofErr w:type="gramEnd"/>
      <w:r>
        <w:rPr>
          <w:rStyle w:val="wixui-rich-texttext"/>
          <w:rFonts w:ascii="Arial" w:eastAsiaTheme="majorEastAsia" w:hAnsi="Arial" w:cs="Arial"/>
          <w:sz w:val="22"/>
          <w:szCs w:val="22"/>
          <w:bdr w:val="none" w:sz="0" w:space="0" w:color="auto" w:frame="1"/>
        </w:rPr>
        <w:t xml:space="preserve"> и </w:t>
      </w:r>
      <w:proofErr w:type="gramStart"/>
      <w:r>
        <w:rPr>
          <w:rStyle w:val="wixui-rich-texttext"/>
          <w:rFonts w:ascii="Arial" w:eastAsiaTheme="majorEastAsia" w:hAnsi="Arial" w:cs="Arial"/>
          <w:sz w:val="22"/>
          <w:szCs w:val="22"/>
          <w:bdr w:val="none" w:sz="0" w:space="0" w:color="auto" w:frame="1"/>
        </w:rPr>
        <w:t>какое</w:t>
      </w:r>
      <w:proofErr w:type="gramEnd"/>
      <w:r>
        <w:rPr>
          <w:rStyle w:val="wixui-rich-texttext"/>
          <w:rFonts w:ascii="Arial" w:eastAsiaTheme="majorEastAsia" w:hAnsi="Arial" w:cs="Arial"/>
          <w:sz w:val="22"/>
          <w:szCs w:val="22"/>
          <w:bdr w:val="none" w:sz="0" w:space="0" w:color="auto" w:frame="1"/>
        </w:rPr>
        <w:t xml:space="preserve"> у вас образование. </w:t>
      </w:r>
    </w:p>
    <w:p w:rsidR="00D30570" w:rsidRDefault="00D30570" w:rsidP="00D30570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wixui-rich-texttext"/>
          <w:rFonts w:ascii="Arial" w:eastAsiaTheme="majorEastAsia" w:hAnsi="Arial" w:cs="Arial"/>
          <w:b/>
          <w:bCs/>
          <w:sz w:val="22"/>
          <w:szCs w:val="22"/>
          <w:bdr w:val="none" w:sz="0" w:space="0" w:color="auto" w:frame="1"/>
        </w:rPr>
        <w:t>9. Ставьте себе правильные цели.</w:t>
      </w:r>
      <w:r>
        <w:rPr>
          <w:rStyle w:val="wixui-rich-texttext"/>
          <w:rFonts w:ascii="Arial" w:eastAsiaTheme="majorEastAsia" w:hAnsi="Arial" w:cs="Arial"/>
          <w:sz w:val="22"/>
          <w:szCs w:val="22"/>
          <w:bdr w:val="none" w:sz="0" w:space="0" w:color="auto" w:frame="1"/>
        </w:rPr>
        <w:t> И правильно их формулируйте. «Выучить английский язык» — это слишком расплывчатая и глобальная цель. Лучше так: «Сдать TOEFL на все семерки» или «Прочитать роман Воннегута в оригинале», или просто «Выучить 50 новых слов».</w:t>
      </w:r>
    </w:p>
    <w:p w:rsidR="00D30570" w:rsidRDefault="00D30570" w:rsidP="00D30570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wixui-rich-texttext"/>
          <w:rFonts w:ascii="Arial" w:eastAsiaTheme="majorEastAsia" w:hAnsi="Arial" w:cs="Arial"/>
          <w:sz w:val="22"/>
          <w:szCs w:val="22"/>
          <w:bdr w:val="none" w:sz="0" w:space="0" w:color="auto" w:frame="1"/>
        </w:rPr>
        <w:t xml:space="preserve">Достигнув цели, ставьте </w:t>
      </w:r>
      <w:proofErr w:type="gramStart"/>
      <w:r>
        <w:rPr>
          <w:rStyle w:val="wixui-rich-texttext"/>
          <w:rFonts w:ascii="Arial" w:eastAsiaTheme="majorEastAsia" w:hAnsi="Arial" w:cs="Arial"/>
          <w:sz w:val="22"/>
          <w:szCs w:val="22"/>
          <w:bdr w:val="none" w:sz="0" w:space="0" w:color="auto" w:frame="1"/>
        </w:rPr>
        <w:t>следующую</w:t>
      </w:r>
      <w:proofErr w:type="gramEnd"/>
      <w:r>
        <w:rPr>
          <w:rStyle w:val="wixui-rich-texttext"/>
          <w:rFonts w:ascii="Arial" w:eastAsiaTheme="majorEastAsia" w:hAnsi="Arial" w:cs="Arial"/>
          <w:sz w:val="22"/>
          <w:szCs w:val="22"/>
          <w:bdr w:val="none" w:sz="0" w:space="0" w:color="auto" w:frame="1"/>
        </w:rPr>
        <w:t>, постоянно двигайтесь вперед. Главное – не останавливаться.</w:t>
      </w:r>
    </w:p>
    <w:p w:rsidR="00D30570" w:rsidRDefault="00D30570" w:rsidP="00D30570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wixui-rich-texttext"/>
          <w:rFonts w:ascii="Arial" w:eastAsiaTheme="majorEastAsia" w:hAnsi="Arial" w:cs="Arial"/>
          <w:sz w:val="22"/>
          <w:szCs w:val="22"/>
          <w:bdr w:val="none" w:sz="0" w:space="0" w:color="auto" w:frame="1"/>
        </w:rPr>
        <w:t>Долгие паузы в занятиях сильно снижают прогресс в изучении английского. Помните об этом и цените потраченное время.</w:t>
      </w:r>
    </w:p>
    <w:p w:rsidR="00F8643C" w:rsidRDefault="00F8643C"/>
    <w:sectPr w:rsidR="00F86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0570"/>
    <w:rsid w:val="00D30570"/>
    <w:rsid w:val="00F86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305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5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057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semiHidden/>
    <w:rsid w:val="00D30570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wixui-rich-texttext">
    <w:name w:val="wixui-rich-text__text"/>
    <w:basedOn w:val="a0"/>
    <w:rsid w:val="00D30570"/>
  </w:style>
  <w:style w:type="paragraph" w:customStyle="1" w:styleId="font8">
    <w:name w:val="font_8"/>
    <w:basedOn w:val="a"/>
    <w:rsid w:val="00D3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4308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555555555555</dc:creator>
  <cp:keywords/>
  <dc:description/>
  <cp:lastModifiedBy>555555555555</cp:lastModifiedBy>
  <cp:revision>2</cp:revision>
  <dcterms:created xsi:type="dcterms:W3CDTF">2024-02-20T15:53:00Z</dcterms:created>
  <dcterms:modified xsi:type="dcterms:W3CDTF">2024-02-20T15:53:00Z</dcterms:modified>
</cp:coreProperties>
</file>